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402DB" w14:textId="723D1A1E" w:rsidR="00981D37" w:rsidRDefault="00981D37" w:rsidP="00981D37">
      <w:pPr>
        <w:jc w:val="both"/>
        <w:rPr>
          <w:rFonts w:ascii="Futura Lt BT" w:hAnsi="Futura Lt BT"/>
          <w:sz w:val="20"/>
          <w:szCs w:val="20"/>
          <w:lang w:val="es-MX"/>
        </w:rPr>
      </w:pPr>
      <w:r w:rsidRPr="00734A2F">
        <w:rPr>
          <w:rFonts w:ascii="Futura Lt BT" w:hAnsi="Futura Lt BT"/>
          <w:sz w:val="20"/>
          <w:szCs w:val="20"/>
          <w:lang w:val="es-MX"/>
        </w:rPr>
        <w:t xml:space="preserve">QUE SUSCRIBEN POR UNA PARTE </w:t>
      </w:r>
      <w:r w:rsidRPr="007408EB">
        <w:rPr>
          <w:rFonts w:ascii="Futura Lt BT" w:hAnsi="Futura Lt BT"/>
          <w:b/>
          <w:sz w:val="20"/>
          <w:szCs w:val="20"/>
          <w:lang w:val="es-MX"/>
        </w:rPr>
        <w:t>MEXBANKING, S.A. DE C.V.</w:t>
      </w:r>
      <w:r w:rsidRPr="00734A2F">
        <w:rPr>
          <w:rFonts w:ascii="Futura Lt BT" w:hAnsi="Futura Lt BT"/>
          <w:b/>
          <w:sz w:val="20"/>
          <w:szCs w:val="20"/>
          <w:lang w:val="es-MX"/>
        </w:rPr>
        <w:t xml:space="preserve">, </w:t>
      </w:r>
      <w:r w:rsidRPr="00734A2F">
        <w:rPr>
          <w:rFonts w:ascii="Futura Lt BT" w:hAnsi="Futura Lt BT"/>
          <w:sz w:val="20"/>
          <w:szCs w:val="20"/>
          <w:lang w:val="es-MX"/>
        </w:rPr>
        <w:t xml:space="preserve">REPRESENTADA EN ESTE ACTO POR SU REPRESENTANTE LEGAL </w:t>
      </w:r>
      <w:r w:rsidR="0018139F">
        <w:rPr>
          <w:rFonts w:ascii="Futura Lt BT" w:hAnsi="Futura Lt BT"/>
          <w:b/>
          <w:sz w:val="20"/>
          <w:szCs w:val="20"/>
          <w:lang w:val="es-MX"/>
        </w:rPr>
        <w:t>SANTOS OMAR MARTÍNEZ PALMA</w:t>
      </w:r>
      <w:r w:rsidRPr="00734A2F">
        <w:rPr>
          <w:rFonts w:ascii="Futura Lt BT" w:hAnsi="Futura Lt BT"/>
          <w:sz w:val="20"/>
          <w:szCs w:val="20"/>
          <w:lang w:val="es-MX"/>
        </w:rPr>
        <w:t>, A QUIEN EN LO SUBSECUENTE SE LE LLAMARÁ “OFERENTE” Y LA OTRA LA C</w:t>
      </w:r>
      <w:r w:rsidRPr="00734A2F">
        <w:rPr>
          <w:rFonts w:ascii="Futura Lt BT" w:hAnsi="Futura Lt BT"/>
          <w:b/>
          <w:sz w:val="20"/>
          <w:szCs w:val="20"/>
          <w:lang w:val="es-MX"/>
        </w:rPr>
        <w:t xml:space="preserve">. </w:t>
      </w:r>
      <w:r w:rsidRPr="00734A2F">
        <w:rPr>
          <w:rFonts w:ascii="Futura Lt BT" w:hAnsi="Futura Lt BT"/>
          <w:b/>
          <w:sz w:val="20"/>
          <w:szCs w:val="20"/>
          <w:highlight w:val="yellow"/>
          <w:lang w:val="es-MX"/>
        </w:rPr>
        <w:t>-----------</w:t>
      </w:r>
      <w:r w:rsidRPr="00734A2F">
        <w:rPr>
          <w:rFonts w:ascii="Futura Lt BT" w:hAnsi="Futura Lt BT"/>
          <w:b/>
          <w:sz w:val="20"/>
          <w:szCs w:val="20"/>
          <w:lang w:val="es-MX"/>
        </w:rPr>
        <w:t xml:space="preserve"> </w:t>
      </w:r>
      <w:r w:rsidRPr="00734A2F">
        <w:rPr>
          <w:rFonts w:ascii="Futura Lt BT" w:hAnsi="Futura Lt BT"/>
          <w:sz w:val="20"/>
          <w:szCs w:val="20"/>
          <w:lang w:val="es-MX"/>
        </w:rPr>
        <w:t>EN SU CALIDAD DE TRABAJADOR A QUIEN EN LO SUCESIVO SE LE DENOMINARÁ</w:t>
      </w:r>
      <w:r>
        <w:rPr>
          <w:rFonts w:ascii="Futura Lt BT" w:hAnsi="Futura Lt BT"/>
          <w:sz w:val="20"/>
          <w:szCs w:val="20"/>
          <w:lang w:val="es-MX"/>
        </w:rPr>
        <w:t xml:space="preserve"> </w:t>
      </w:r>
      <w:r w:rsidRPr="00734A2F">
        <w:rPr>
          <w:rFonts w:ascii="Futura Lt BT" w:hAnsi="Futura Lt BT"/>
          <w:sz w:val="20"/>
          <w:szCs w:val="20"/>
          <w:lang w:val="es-MX"/>
        </w:rPr>
        <w:t>”RECEPTOR“</w:t>
      </w:r>
      <w:r>
        <w:rPr>
          <w:rFonts w:ascii="Futura Lt BT" w:hAnsi="Futura Lt BT"/>
          <w:sz w:val="20"/>
          <w:szCs w:val="20"/>
          <w:lang w:val="es-MX"/>
        </w:rPr>
        <w:t xml:space="preserve"> </w:t>
      </w:r>
      <w:r w:rsidRPr="00734A2F">
        <w:rPr>
          <w:rFonts w:ascii="Futura Lt BT" w:hAnsi="Futura Lt BT"/>
          <w:sz w:val="20"/>
          <w:szCs w:val="20"/>
          <w:lang w:val="es-MX"/>
        </w:rPr>
        <w:t>DE LA INFORMACIÓN CONFIDENCIAL, BAJO LAS SIGUIENTES:</w:t>
      </w:r>
    </w:p>
    <w:p w14:paraId="321E6BC5" w14:textId="77777777" w:rsidR="00981D37" w:rsidRPr="00734A2F" w:rsidRDefault="00981D37" w:rsidP="00981D37">
      <w:pPr>
        <w:jc w:val="both"/>
        <w:rPr>
          <w:rFonts w:ascii="Futura Lt BT" w:hAnsi="Futura Lt BT"/>
          <w:sz w:val="20"/>
          <w:szCs w:val="20"/>
          <w:lang w:val="es-MX"/>
        </w:rPr>
      </w:pPr>
    </w:p>
    <w:p w14:paraId="541920BC" w14:textId="77777777" w:rsidR="00981D37" w:rsidRPr="00734A2F" w:rsidRDefault="00981D37" w:rsidP="00981D37">
      <w:pPr>
        <w:jc w:val="center"/>
        <w:rPr>
          <w:rFonts w:ascii="Futura Lt BT" w:hAnsi="Futura Lt BT"/>
          <w:sz w:val="20"/>
          <w:szCs w:val="20"/>
          <w:lang w:val="es-MX"/>
        </w:rPr>
      </w:pPr>
      <w:r w:rsidRPr="00734A2F">
        <w:rPr>
          <w:rFonts w:ascii="Futura Lt BT" w:hAnsi="Futura Lt BT"/>
          <w:sz w:val="20"/>
          <w:szCs w:val="20"/>
          <w:lang w:val="es-MX"/>
        </w:rPr>
        <w:t>DECLARACIONES</w:t>
      </w:r>
    </w:p>
    <w:p w14:paraId="6309A0AA" w14:textId="77777777" w:rsidR="00981D37" w:rsidRPr="00734A2F" w:rsidRDefault="00981D37" w:rsidP="00981D37">
      <w:pPr>
        <w:jc w:val="center"/>
        <w:rPr>
          <w:rFonts w:ascii="Futura Lt BT" w:hAnsi="Futura Lt BT"/>
          <w:sz w:val="20"/>
          <w:szCs w:val="20"/>
          <w:lang w:val="es-MX"/>
        </w:rPr>
      </w:pPr>
    </w:p>
    <w:p w14:paraId="036587D5" w14:textId="77777777" w:rsidR="00981D37" w:rsidRPr="00734A2F" w:rsidRDefault="00981D37" w:rsidP="00981D37">
      <w:pPr>
        <w:numPr>
          <w:ilvl w:val="0"/>
          <w:numId w:val="3"/>
        </w:numPr>
        <w:ind w:left="142" w:hanging="153"/>
        <w:jc w:val="both"/>
        <w:rPr>
          <w:rFonts w:ascii="Futura Lt BT" w:hAnsi="Futura Lt BT"/>
          <w:sz w:val="20"/>
          <w:szCs w:val="20"/>
          <w:lang w:val="es-MX"/>
        </w:rPr>
      </w:pPr>
      <w:r w:rsidRPr="00734A2F">
        <w:rPr>
          <w:rFonts w:ascii="Futura Lt BT" w:hAnsi="Futura Lt BT"/>
          <w:sz w:val="20"/>
          <w:szCs w:val="20"/>
          <w:lang w:val="es-MX"/>
        </w:rPr>
        <w:t xml:space="preserve">Declara “OFERENTE”, por conducto de su representante legal y bajo protesta de conducirse con verdad, lo siguiente: </w:t>
      </w:r>
    </w:p>
    <w:p w14:paraId="6918A355" w14:textId="77777777" w:rsidR="00981D37" w:rsidRPr="00734A2F" w:rsidRDefault="00981D37" w:rsidP="00981D37">
      <w:pPr>
        <w:jc w:val="both"/>
        <w:rPr>
          <w:rFonts w:ascii="Futura Lt BT" w:hAnsi="Futura Lt BT"/>
          <w:sz w:val="20"/>
          <w:szCs w:val="20"/>
          <w:lang w:val="es-MX"/>
        </w:rPr>
      </w:pPr>
    </w:p>
    <w:p w14:paraId="713EF37B" w14:textId="10D997B4"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PRIMERA.</w:t>
      </w:r>
      <w:r>
        <w:rPr>
          <w:rFonts w:ascii="Futura Lt BT" w:hAnsi="Futura Lt BT"/>
          <w:sz w:val="20"/>
          <w:szCs w:val="20"/>
          <w:lang w:val="es-MX"/>
        </w:rPr>
        <w:t xml:space="preserve"> - </w:t>
      </w:r>
      <w:r w:rsidRPr="007408EB">
        <w:rPr>
          <w:rFonts w:ascii="Futura Lt BT" w:hAnsi="Futura Lt BT"/>
          <w:sz w:val="20"/>
          <w:szCs w:val="20"/>
          <w:lang w:val="es-MX"/>
        </w:rPr>
        <w:t>Es una empresa legalmente constituida bajo las leyes de la República Mexicana, mediante escritura pública número 1,639 volumen 40, de fecha 12 de abril de 2016 otorgada ante la fe del licenciado Sergio Arturo Parra Carranza, Titular de la Notaría Pública número 108 de Zitácuaro, Michoacán, inscrita en la Secretaría de Economía, Dirección General de Normatividad Mercantil, autorización de uso de denominación o razón social, Clave Única del Documento (CUD) A201603181416452350</w:t>
      </w:r>
      <w:r>
        <w:rPr>
          <w:rFonts w:ascii="Futura Lt BT" w:hAnsi="Futura Lt BT"/>
          <w:sz w:val="20"/>
          <w:szCs w:val="20"/>
          <w:lang w:val="es-MX"/>
        </w:rPr>
        <w:t xml:space="preserve"> </w:t>
      </w:r>
      <w:r w:rsidRPr="00734A2F">
        <w:rPr>
          <w:rFonts w:ascii="Futura Lt BT" w:hAnsi="Futura Lt BT"/>
          <w:sz w:val="20"/>
          <w:szCs w:val="20"/>
          <w:lang w:val="es-MX"/>
        </w:rPr>
        <w:t>y que su representante legal, cuenta con las facultades necesarias y suficientes para celebrar el presente contrato, las cuales no le han sido revocadas.</w:t>
      </w:r>
    </w:p>
    <w:p w14:paraId="170F9C57" w14:textId="77777777" w:rsidR="00981D37" w:rsidRPr="00734A2F" w:rsidRDefault="00981D37" w:rsidP="00981D37">
      <w:pPr>
        <w:jc w:val="both"/>
        <w:rPr>
          <w:rFonts w:ascii="Futura Lt BT" w:hAnsi="Futura Lt BT"/>
          <w:sz w:val="20"/>
          <w:szCs w:val="20"/>
          <w:lang w:val="es-MX"/>
        </w:rPr>
      </w:pPr>
    </w:p>
    <w:p w14:paraId="4CED6363" w14:textId="3FED621C"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SEGUNDA.</w:t>
      </w:r>
      <w:r>
        <w:rPr>
          <w:rFonts w:ascii="Futura Lt BT" w:hAnsi="Futura Lt BT"/>
          <w:sz w:val="20"/>
          <w:szCs w:val="20"/>
          <w:lang w:val="es-MX"/>
        </w:rPr>
        <w:t xml:space="preserve"> </w:t>
      </w:r>
      <w:r w:rsidRPr="00734A2F">
        <w:rPr>
          <w:rFonts w:ascii="Futura Lt BT" w:hAnsi="Futura Lt BT"/>
          <w:sz w:val="20"/>
          <w:szCs w:val="20"/>
          <w:lang w:val="es-MX"/>
        </w:rPr>
        <w:t>- Que por razón de sus actividades requiere de los servicios ofrecidos por el RECEPTOR, el cual se compromete bajo un código de ética profesional a no usar en su provecho o divulgar por ningún medio, ni del cualquier modo hacer conocer a personas ajenas y extrañas al OFERENTE o sin la autorización de este por escrito de cualquiera de la información o de los conocimientos sujetos de interés comercial o propiedad intelectual que con motivo de los procesos de relación entre ambas partes llegara a saber.</w:t>
      </w:r>
    </w:p>
    <w:p w14:paraId="4A0AA621" w14:textId="77777777" w:rsidR="00981D37" w:rsidRPr="00734A2F" w:rsidRDefault="00981D37" w:rsidP="00981D37">
      <w:pPr>
        <w:jc w:val="both"/>
        <w:rPr>
          <w:rFonts w:ascii="Futura Lt BT" w:hAnsi="Futura Lt BT"/>
          <w:sz w:val="20"/>
          <w:szCs w:val="20"/>
          <w:lang w:val="es-MX"/>
        </w:rPr>
      </w:pPr>
    </w:p>
    <w:p w14:paraId="15941FAD" w14:textId="4455E794"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TERCERA.</w:t>
      </w:r>
      <w:r>
        <w:rPr>
          <w:rFonts w:ascii="Futura Lt BT" w:hAnsi="Futura Lt BT"/>
          <w:sz w:val="20"/>
          <w:szCs w:val="20"/>
          <w:lang w:val="es-MX"/>
        </w:rPr>
        <w:t xml:space="preserve"> -</w:t>
      </w:r>
      <w:r w:rsidRPr="00734A2F">
        <w:rPr>
          <w:rFonts w:ascii="Futura Lt BT" w:hAnsi="Futura Lt BT"/>
          <w:sz w:val="20"/>
          <w:szCs w:val="20"/>
          <w:lang w:val="es-MX"/>
        </w:rPr>
        <w:t xml:space="preserve"> Que, con motivo del requerimiento de los servicios requeridos al RECEPTOR, este recibe, dispone y utiliza “INFORMACIÓN CONFIDENCIAL” relativa al objeto del OFERENTE. Dicha</w:t>
      </w:r>
      <w:r>
        <w:rPr>
          <w:rFonts w:ascii="Futura Lt BT" w:hAnsi="Futura Lt BT"/>
          <w:sz w:val="20"/>
          <w:szCs w:val="20"/>
          <w:lang w:val="es-MX"/>
        </w:rPr>
        <w:t xml:space="preserve"> </w:t>
      </w:r>
      <w:r w:rsidRPr="00734A2F">
        <w:rPr>
          <w:rFonts w:ascii="Futura Lt BT" w:hAnsi="Futura Lt BT"/>
          <w:sz w:val="20"/>
          <w:szCs w:val="20"/>
          <w:lang w:val="es-MX"/>
        </w:rPr>
        <w:t xml:space="preserve">“INFORMACIÓN CONFIDENCIAL” para efecto de este contrato es definida como cualquier secreto, técnico,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 </w:t>
      </w:r>
    </w:p>
    <w:p w14:paraId="6E8FE199" w14:textId="77777777" w:rsidR="00981D37" w:rsidRPr="00734A2F" w:rsidRDefault="00981D37" w:rsidP="00981D37">
      <w:pPr>
        <w:jc w:val="both"/>
        <w:rPr>
          <w:rFonts w:ascii="Futura Lt BT" w:hAnsi="Futura Lt BT"/>
          <w:sz w:val="20"/>
          <w:szCs w:val="20"/>
          <w:lang w:val="es-MX"/>
        </w:rPr>
      </w:pPr>
    </w:p>
    <w:p w14:paraId="20CE9BCD" w14:textId="77777777" w:rsidR="00981D37" w:rsidRPr="00734A2F" w:rsidRDefault="00981D37" w:rsidP="00981D37">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incorporada en software de computadoras o incluida en medios de almacenamiento electrónico, así como información contenida en documentos, medios magnéticos, discos ópticos, microfilmes, películas u otros medios similares.</w:t>
      </w:r>
    </w:p>
    <w:p w14:paraId="313BCCA2" w14:textId="77777777" w:rsidR="00981D37" w:rsidRPr="00734A2F" w:rsidRDefault="00981D37" w:rsidP="00981D37">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revelada en forma oral o escrita relativa a la actividad del OFERENTE en relación con los estudios de factibilidad técnica, económica, comercial, jurídica y fiscal, procesos de contratación, precios de servicios, directamente asociados a los fines y objeto del OFERENTE entre otras.</w:t>
      </w:r>
    </w:p>
    <w:p w14:paraId="5E262F6D" w14:textId="77777777" w:rsidR="00981D37" w:rsidRPr="00734A2F" w:rsidRDefault="00981D37" w:rsidP="00981D37">
      <w:pPr>
        <w:numPr>
          <w:ilvl w:val="0"/>
          <w:numId w:val="2"/>
        </w:numPr>
        <w:jc w:val="both"/>
        <w:rPr>
          <w:rFonts w:ascii="Futura Lt BT" w:hAnsi="Futura Lt BT"/>
          <w:sz w:val="20"/>
          <w:szCs w:val="20"/>
          <w:lang w:val="es-MX"/>
        </w:rPr>
      </w:pPr>
      <w:r w:rsidRPr="00734A2F">
        <w:rPr>
          <w:rFonts w:ascii="Futura Lt BT" w:hAnsi="Futura Lt BT"/>
          <w:sz w:val="20"/>
          <w:szCs w:val="20"/>
          <w:lang w:val="es-MX"/>
        </w:rPr>
        <w:t>Toda información, trabajos, informes, programas, estudios, formas de administración y operación entre otros, que genere el RECEPTOR con motivo de los trabajos que desempeñe debido a su contratación y que realice a favor del OFERENTE.</w:t>
      </w:r>
    </w:p>
    <w:p w14:paraId="79F65ADC" w14:textId="77777777" w:rsidR="00981D37" w:rsidRPr="00734A2F" w:rsidRDefault="00981D37" w:rsidP="00981D37">
      <w:pPr>
        <w:jc w:val="both"/>
        <w:rPr>
          <w:rFonts w:ascii="Futura Lt BT" w:hAnsi="Futura Lt BT"/>
          <w:sz w:val="20"/>
          <w:szCs w:val="20"/>
          <w:lang w:val="es-MX"/>
        </w:rPr>
      </w:pPr>
    </w:p>
    <w:p w14:paraId="7B08AA32" w14:textId="77777777"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De las PARTES:</w:t>
      </w:r>
    </w:p>
    <w:p w14:paraId="16763F2C" w14:textId="77777777" w:rsidR="00981D37" w:rsidRPr="00734A2F" w:rsidRDefault="00981D37" w:rsidP="00981D37">
      <w:pPr>
        <w:jc w:val="both"/>
        <w:rPr>
          <w:rFonts w:ascii="Futura Lt BT" w:hAnsi="Futura Lt BT"/>
          <w:sz w:val="20"/>
          <w:szCs w:val="20"/>
          <w:lang w:val="es-MX"/>
        </w:rPr>
      </w:pPr>
    </w:p>
    <w:p w14:paraId="516229F7" w14:textId="16A87724"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PRIMERA.</w:t>
      </w:r>
      <w:r>
        <w:rPr>
          <w:rFonts w:ascii="Futura Lt BT" w:hAnsi="Futura Lt BT"/>
          <w:sz w:val="20"/>
          <w:szCs w:val="20"/>
          <w:lang w:val="es-MX"/>
        </w:rPr>
        <w:t xml:space="preserve"> -</w:t>
      </w:r>
      <w:r w:rsidRPr="00734A2F">
        <w:rPr>
          <w:rFonts w:ascii="Futura Lt BT" w:hAnsi="Futura Lt BT"/>
          <w:sz w:val="20"/>
          <w:szCs w:val="20"/>
          <w:lang w:val="es-MX"/>
        </w:rPr>
        <w:t xml:space="preserve"> Las partes convienen en que toda la información referida en este inciso es propiedad del OFERENTE y están interesadas en firmar este convenio a fin de mantener salvaguardados sus intereses, por lo tanto, se someten a las siguientes:</w:t>
      </w:r>
    </w:p>
    <w:p w14:paraId="3DF0BE4D" w14:textId="77777777" w:rsidR="00981D37" w:rsidRDefault="00981D37" w:rsidP="00981D37">
      <w:pPr>
        <w:jc w:val="both"/>
        <w:rPr>
          <w:rFonts w:ascii="Futura Lt BT" w:hAnsi="Futura Lt BT"/>
          <w:sz w:val="20"/>
          <w:szCs w:val="20"/>
          <w:lang w:val="es-MX"/>
        </w:rPr>
      </w:pPr>
    </w:p>
    <w:p w14:paraId="2EC387BD" w14:textId="77777777" w:rsidR="00981D37" w:rsidRPr="00734A2F" w:rsidRDefault="00981D37" w:rsidP="00981D37">
      <w:pPr>
        <w:jc w:val="center"/>
        <w:rPr>
          <w:rFonts w:ascii="Futura Lt BT" w:hAnsi="Futura Lt BT"/>
          <w:sz w:val="20"/>
          <w:szCs w:val="20"/>
          <w:lang w:val="es-MX"/>
        </w:rPr>
      </w:pPr>
      <w:r w:rsidRPr="00734A2F">
        <w:rPr>
          <w:rFonts w:ascii="Futura Lt BT" w:hAnsi="Futura Lt BT"/>
          <w:sz w:val="20"/>
          <w:szCs w:val="20"/>
          <w:lang w:val="es-MX"/>
        </w:rPr>
        <w:t>CLÁUSULAS</w:t>
      </w:r>
    </w:p>
    <w:p w14:paraId="1E3B3CE5" w14:textId="77777777" w:rsidR="00981D37" w:rsidRPr="00734A2F" w:rsidRDefault="00981D37" w:rsidP="00981D37">
      <w:pPr>
        <w:jc w:val="center"/>
        <w:rPr>
          <w:rFonts w:ascii="Futura Lt BT" w:hAnsi="Futura Lt BT"/>
          <w:sz w:val="20"/>
          <w:szCs w:val="20"/>
          <w:lang w:val="es-MX"/>
        </w:rPr>
      </w:pPr>
    </w:p>
    <w:p w14:paraId="619BF1DC" w14:textId="77777777"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1.- Toda la información proporcionada por el OFERENTE relativa al objeto principal de este convenio, será tratada con estricta e indefectible confidencialidad por el RECEPTOR.</w:t>
      </w:r>
    </w:p>
    <w:p w14:paraId="369A6881" w14:textId="77777777" w:rsidR="00981D37" w:rsidRPr="00734A2F" w:rsidRDefault="00981D37" w:rsidP="00981D37">
      <w:pPr>
        <w:jc w:val="both"/>
        <w:rPr>
          <w:rFonts w:ascii="Futura Lt BT" w:hAnsi="Futura Lt BT"/>
          <w:sz w:val="20"/>
          <w:szCs w:val="20"/>
          <w:lang w:val="es-MX"/>
        </w:rPr>
      </w:pPr>
    </w:p>
    <w:p w14:paraId="5CA7DFB3" w14:textId="1448560B"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2.</w:t>
      </w:r>
      <w:r>
        <w:rPr>
          <w:rFonts w:ascii="Futura Lt BT" w:hAnsi="Futura Lt BT"/>
          <w:sz w:val="20"/>
          <w:szCs w:val="20"/>
          <w:lang w:val="es-MX"/>
        </w:rPr>
        <w:t xml:space="preserve"> </w:t>
      </w:r>
      <w:r w:rsidRPr="00734A2F">
        <w:rPr>
          <w:rFonts w:ascii="Futura Lt BT" w:hAnsi="Futura Lt BT"/>
          <w:sz w:val="20"/>
          <w:szCs w:val="20"/>
          <w:lang w:val="es-MX"/>
        </w:rPr>
        <w:t>- El RECEPTOR se obliga a no divulgar ni revelar en forma alguna, información, datos, especificaciones, técnicas, secretos, métodos, sistemas y todo lo referido en la declaración TERCERA del OFERENTE, incisos a, b, c, y en general cualquier mecanismo relacionado con la información y tecnología a la cual tendrá acceso, sujetándose a las responsabilidades que marca la Ley en caso de contravenir a esta disposición.</w:t>
      </w:r>
    </w:p>
    <w:p w14:paraId="2F3DB0C4" w14:textId="77777777" w:rsidR="00981D37" w:rsidRPr="00734A2F" w:rsidRDefault="00981D37" w:rsidP="00981D37">
      <w:pPr>
        <w:jc w:val="both"/>
        <w:rPr>
          <w:rFonts w:ascii="Futura Lt BT" w:hAnsi="Futura Lt BT"/>
          <w:sz w:val="20"/>
          <w:szCs w:val="20"/>
          <w:lang w:val="es-MX"/>
        </w:rPr>
      </w:pPr>
    </w:p>
    <w:p w14:paraId="6CB327C4" w14:textId="3619AABB"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3.</w:t>
      </w:r>
      <w:r>
        <w:rPr>
          <w:rFonts w:ascii="Futura Lt BT" w:hAnsi="Futura Lt BT"/>
          <w:sz w:val="20"/>
          <w:szCs w:val="20"/>
          <w:lang w:val="es-MX"/>
        </w:rPr>
        <w:t xml:space="preserve"> </w:t>
      </w:r>
      <w:r w:rsidRPr="00734A2F">
        <w:rPr>
          <w:rFonts w:ascii="Futura Lt BT" w:hAnsi="Futura Lt BT"/>
          <w:sz w:val="20"/>
          <w:szCs w:val="20"/>
          <w:lang w:val="es-MX"/>
        </w:rPr>
        <w:t>- El RECEPTOR acepta y se compromete desde este momento, que de terminar su relación contractual con el OFERENTE y tener una nueva relación comercial con otra empresa igual o similar al OFERENTE, deberá notificarlo inmediatamente para su seguimiento y verificación en el cumplimiento de los alcances del presente, si esta nueva relación se da dentro de los dieciocho (18) meses pactados en este contrato. La simple omisión a esta cláusula tendrá como efecto el que sea requerido legalmente el RECEPTOR por los daños y perjuicios ocasionados.</w:t>
      </w:r>
    </w:p>
    <w:p w14:paraId="30097EDE" w14:textId="77777777" w:rsidR="00981D37" w:rsidRPr="00734A2F" w:rsidRDefault="00981D37" w:rsidP="00981D37">
      <w:pPr>
        <w:jc w:val="both"/>
        <w:rPr>
          <w:rFonts w:ascii="Futura Lt BT" w:hAnsi="Futura Lt BT"/>
          <w:sz w:val="20"/>
          <w:szCs w:val="20"/>
          <w:lang w:val="es-MX"/>
        </w:rPr>
      </w:pPr>
    </w:p>
    <w:p w14:paraId="7754DD71" w14:textId="11B78D65"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4.</w:t>
      </w:r>
      <w:r>
        <w:rPr>
          <w:rFonts w:ascii="Futura Lt BT" w:hAnsi="Futura Lt BT"/>
          <w:sz w:val="20"/>
          <w:szCs w:val="20"/>
          <w:lang w:val="es-MX"/>
        </w:rPr>
        <w:t xml:space="preserve"> </w:t>
      </w:r>
      <w:r w:rsidRPr="00734A2F">
        <w:rPr>
          <w:rFonts w:ascii="Futura Lt BT" w:hAnsi="Futura Lt BT"/>
          <w:sz w:val="20"/>
          <w:szCs w:val="20"/>
          <w:lang w:val="es-MX"/>
        </w:rPr>
        <w:t xml:space="preserve">- La obligación a que se refiere la cláusula anterior, surtirá efectos a partir de la firma de este instrumento y tendrá vigencia aún por el lapso de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meses después de terminar la relación principal entre las partes, con el fin de proteger la confidencialidad de todos los intereses anteriormente descritos, reconociendo y aceptando el RECEPTOR  que de no cumplir con esta obligación, serán generados daños y perjuicios al OFERENTE, mismos que serán cuantificados por medio del procedimiento legal correspondiente.</w:t>
      </w:r>
    </w:p>
    <w:p w14:paraId="0DC02D3E" w14:textId="77777777" w:rsidR="00981D37" w:rsidRPr="00734A2F" w:rsidRDefault="00981D37" w:rsidP="00981D37">
      <w:pPr>
        <w:jc w:val="both"/>
        <w:rPr>
          <w:rFonts w:ascii="Futura Lt BT" w:hAnsi="Futura Lt BT"/>
          <w:sz w:val="20"/>
          <w:szCs w:val="20"/>
          <w:lang w:val="es-MX"/>
        </w:rPr>
      </w:pPr>
    </w:p>
    <w:p w14:paraId="20945A4C" w14:textId="49B81DC7"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5.</w:t>
      </w:r>
      <w:r>
        <w:rPr>
          <w:rFonts w:ascii="Futura Lt BT" w:hAnsi="Futura Lt BT"/>
          <w:sz w:val="20"/>
          <w:szCs w:val="20"/>
          <w:lang w:val="es-MX"/>
        </w:rPr>
        <w:t xml:space="preserve"> </w:t>
      </w:r>
      <w:r w:rsidRPr="00734A2F">
        <w:rPr>
          <w:rFonts w:ascii="Futura Lt BT" w:hAnsi="Futura Lt BT"/>
          <w:sz w:val="20"/>
          <w:szCs w:val="20"/>
          <w:lang w:val="es-MX"/>
        </w:rPr>
        <w:t>- El incumplimiento de este convenio por parte del RECEPTOR lo hará acreedor a las sanciones civiles y penales que resultaran de la violación de este instrumento y de la ética profesional.</w:t>
      </w:r>
    </w:p>
    <w:p w14:paraId="7658E6FA" w14:textId="77777777" w:rsidR="00981D37" w:rsidRPr="00734A2F" w:rsidRDefault="00981D37" w:rsidP="00981D37">
      <w:pPr>
        <w:jc w:val="both"/>
        <w:rPr>
          <w:rFonts w:ascii="Futura Lt BT" w:hAnsi="Futura Lt BT"/>
          <w:sz w:val="20"/>
          <w:szCs w:val="20"/>
          <w:lang w:val="es-MX"/>
        </w:rPr>
      </w:pPr>
    </w:p>
    <w:p w14:paraId="4BA20F10" w14:textId="375B3D13"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6.</w:t>
      </w:r>
      <w:r>
        <w:rPr>
          <w:rFonts w:ascii="Futura Lt BT" w:hAnsi="Futura Lt BT"/>
          <w:sz w:val="20"/>
          <w:szCs w:val="20"/>
          <w:lang w:val="es-MX"/>
        </w:rPr>
        <w:t xml:space="preserve"> </w:t>
      </w:r>
      <w:r w:rsidRPr="00734A2F">
        <w:rPr>
          <w:rFonts w:ascii="Futura Lt BT" w:hAnsi="Futura Lt BT"/>
          <w:sz w:val="20"/>
          <w:szCs w:val="20"/>
          <w:lang w:val="es-MX"/>
        </w:rPr>
        <w:t>- En caso de existir duda en cuanto si alguna información es un secreto comercial, y por lo tanto, si esta se encuentra sujeta a los términos del presente, esta deberá ser tratada como confidencial y por tanto estará sujeta a las condiciones de este convenio.</w:t>
      </w:r>
    </w:p>
    <w:p w14:paraId="2328B799" w14:textId="77777777" w:rsidR="00981D37" w:rsidRPr="00734A2F" w:rsidRDefault="00981D37" w:rsidP="00981D37">
      <w:pPr>
        <w:jc w:val="both"/>
        <w:rPr>
          <w:rFonts w:ascii="Futura Lt BT" w:hAnsi="Futura Lt BT"/>
          <w:sz w:val="20"/>
          <w:szCs w:val="20"/>
          <w:lang w:val="es-MX"/>
        </w:rPr>
      </w:pPr>
    </w:p>
    <w:p w14:paraId="6C1839CD" w14:textId="4242DD51"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7.</w:t>
      </w:r>
      <w:r>
        <w:rPr>
          <w:rFonts w:ascii="Futura Lt BT" w:hAnsi="Futura Lt BT"/>
          <w:sz w:val="20"/>
          <w:szCs w:val="20"/>
          <w:lang w:val="es-MX"/>
        </w:rPr>
        <w:t xml:space="preserve"> </w:t>
      </w:r>
      <w:r w:rsidRPr="00734A2F">
        <w:rPr>
          <w:rFonts w:ascii="Futura Lt BT" w:hAnsi="Futura Lt BT"/>
          <w:sz w:val="20"/>
          <w:szCs w:val="20"/>
          <w:lang w:val="es-MX"/>
        </w:rPr>
        <w:t>- Ambas partes acuerdan que de incumplirse cualquiera de las cláusulas consignadas en este convenio y de acreditarse el perjuicio inferido al OFERENTE por la autoridad legal correspondiente, el RECEPTOR será imputado de todas y cada una de las consecuencias que dicho incumplimiento genere al OFERENTE, socios y afines.</w:t>
      </w:r>
    </w:p>
    <w:p w14:paraId="786E69C7" w14:textId="77777777" w:rsidR="00981D37" w:rsidRPr="00734A2F" w:rsidRDefault="00981D37" w:rsidP="00981D37">
      <w:pPr>
        <w:jc w:val="both"/>
        <w:rPr>
          <w:rFonts w:ascii="Futura Lt BT" w:hAnsi="Futura Lt BT"/>
          <w:sz w:val="20"/>
          <w:szCs w:val="20"/>
          <w:lang w:val="es-MX"/>
        </w:rPr>
      </w:pPr>
    </w:p>
    <w:p w14:paraId="3EDCDE52" w14:textId="1A3136FB"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8.</w:t>
      </w:r>
      <w:r>
        <w:rPr>
          <w:rFonts w:ascii="Futura Lt BT" w:hAnsi="Futura Lt BT"/>
          <w:sz w:val="20"/>
          <w:szCs w:val="20"/>
          <w:lang w:val="es-MX"/>
        </w:rPr>
        <w:t xml:space="preserve"> </w:t>
      </w:r>
      <w:r w:rsidRPr="00734A2F">
        <w:rPr>
          <w:rFonts w:ascii="Futura Lt BT" w:hAnsi="Futura Lt BT"/>
          <w:sz w:val="20"/>
          <w:szCs w:val="20"/>
          <w:lang w:val="es-MX"/>
        </w:rPr>
        <w:t xml:space="preserve">- Para la interpretación y cumplimiento de este convenio las partes se sujetan a las Leyes y Tribunales competentes en Metepec, Estado de México, renunciando a cualquier otro fuero que pudiera corresponderles por razón de domicilio, presente o futuro.    </w:t>
      </w:r>
    </w:p>
    <w:p w14:paraId="3A49C056" w14:textId="77777777"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 xml:space="preserve">   </w:t>
      </w:r>
    </w:p>
    <w:p w14:paraId="3A648732" w14:textId="77777777" w:rsidR="00981D37" w:rsidRPr="00734A2F" w:rsidRDefault="00981D37" w:rsidP="00981D37">
      <w:pPr>
        <w:jc w:val="both"/>
        <w:rPr>
          <w:rFonts w:ascii="Futura Lt BT" w:hAnsi="Futura Lt BT"/>
          <w:b/>
          <w:sz w:val="20"/>
          <w:szCs w:val="20"/>
          <w:lang w:val="es-MX"/>
        </w:rPr>
      </w:pPr>
      <w:r w:rsidRPr="00734A2F">
        <w:rPr>
          <w:rFonts w:ascii="Futura Lt BT" w:hAnsi="Futura Lt BT"/>
          <w:sz w:val="20"/>
          <w:szCs w:val="20"/>
          <w:lang w:val="es-MX"/>
        </w:rPr>
        <w:t xml:space="preserve">Enterados de los alcances legales y del contenido de este convenio, lo firman al margen y al calce para constancia los que en el intervienen para debida constancia por duplicado constante de dos fojas útiles por uno solo de sus lados en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México a </w:t>
      </w:r>
      <w:r w:rsidRPr="00734A2F">
        <w:rPr>
          <w:rFonts w:ascii="Futura Lt BT" w:hAnsi="Futura Lt BT"/>
          <w:sz w:val="20"/>
          <w:szCs w:val="20"/>
          <w:highlight w:val="yellow"/>
          <w:lang w:val="es-MX"/>
        </w:rPr>
        <w:t>----------</w:t>
      </w:r>
      <w:r w:rsidRPr="00734A2F">
        <w:rPr>
          <w:rFonts w:ascii="Futura Lt BT" w:hAnsi="Futura Lt BT"/>
          <w:sz w:val="20"/>
          <w:szCs w:val="20"/>
          <w:lang w:val="es-MX"/>
        </w:rPr>
        <w:t>.</w:t>
      </w:r>
    </w:p>
    <w:p w14:paraId="44FAFCFF" w14:textId="77777777" w:rsidR="00471E38" w:rsidRPr="00981D37" w:rsidRDefault="00471E38" w:rsidP="0090454A">
      <w:pPr>
        <w:rPr>
          <w:rFonts w:ascii="Futura Lt BT" w:hAnsi="Futura Lt BT" w:cs="Arial"/>
          <w:b/>
          <w:sz w:val="20"/>
          <w:szCs w:val="20"/>
          <w:lang w:val="es-MX"/>
        </w:rPr>
      </w:pPr>
    </w:p>
    <w:p w14:paraId="36D6E80B" w14:textId="77777777" w:rsidR="00471E38" w:rsidRDefault="00471E38" w:rsidP="0090454A">
      <w:pPr>
        <w:rPr>
          <w:rFonts w:ascii="Futura Lt BT" w:hAnsi="Futura Lt BT" w:cs="Arial"/>
          <w:b/>
          <w:sz w:val="20"/>
          <w:szCs w:val="20"/>
        </w:rPr>
      </w:pPr>
    </w:p>
    <w:p w14:paraId="666ECCFD" w14:textId="77777777" w:rsidR="00471E38" w:rsidRDefault="00471E38" w:rsidP="0090454A">
      <w:pPr>
        <w:rPr>
          <w:rFonts w:ascii="Futura Lt BT" w:hAnsi="Futura Lt BT" w:cs="Arial"/>
          <w:b/>
          <w:sz w:val="20"/>
          <w:szCs w:val="20"/>
        </w:rPr>
      </w:pPr>
    </w:p>
    <w:p w14:paraId="77CCA4E1" w14:textId="77777777" w:rsidR="00471E38" w:rsidRDefault="00471E38" w:rsidP="0090454A">
      <w:pPr>
        <w:rPr>
          <w:rFonts w:ascii="Futura Lt BT" w:hAnsi="Futura Lt BT" w:cs="Arial"/>
          <w:b/>
          <w:sz w:val="20"/>
          <w:szCs w:val="20"/>
        </w:rPr>
      </w:pPr>
    </w:p>
    <w:p w14:paraId="28048A92" w14:textId="77777777" w:rsidR="00981D37" w:rsidRDefault="00981D37" w:rsidP="0090454A">
      <w:pPr>
        <w:rPr>
          <w:rFonts w:ascii="Futura Lt BT" w:hAnsi="Futura Lt BT" w:cs="Arial"/>
          <w:b/>
          <w:sz w:val="20"/>
          <w:szCs w:val="20"/>
        </w:rPr>
      </w:pPr>
    </w:p>
    <w:p w14:paraId="684B4E5E" w14:textId="77777777" w:rsidR="00471E38" w:rsidRDefault="00471E38" w:rsidP="0090454A">
      <w:pPr>
        <w:rPr>
          <w:rFonts w:ascii="Futura Lt BT" w:hAnsi="Futura Lt BT" w:cs="Arial"/>
          <w:b/>
          <w:sz w:val="20"/>
          <w:szCs w:val="20"/>
        </w:rPr>
      </w:pPr>
    </w:p>
    <w:p w14:paraId="6344C616" w14:textId="77777777" w:rsidR="00A446A5" w:rsidRDefault="00A446A5" w:rsidP="0090454A">
      <w:pPr>
        <w:rPr>
          <w:rFonts w:ascii="Futura Lt BT" w:hAnsi="Futura Lt BT" w:cs="Arial"/>
          <w:b/>
          <w:sz w:val="20"/>
          <w:szCs w:val="20"/>
        </w:rPr>
      </w:pPr>
    </w:p>
    <w:p w14:paraId="25D4C261" w14:textId="77777777" w:rsidR="00471E38" w:rsidRDefault="00471E38" w:rsidP="0090454A">
      <w:pPr>
        <w:rPr>
          <w:rFonts w:ascii="Futura Lt BT" w:hAnsi="Futura Lt BT" w:cs="Arial"/>
          <w:b/>
          <w:sz w:val="20"/>
          <w:szCs w:val="20"/>
        </w:rPr>
      </w:pPr>
    </w:p>
    <w:p w14:paraId="09EE4895" w14:textId="77777777" w:rsidR="00471E38" w:rsidRDefault="00471E38" w:rsidP="0090454A">
      <w:pPr>
        <w:rPr>
          <w:rFonts w:ascii="Futura Lt BT" w:hAnsi="Futura Lt BT" w:cs="Arial"/>
          <w:b/>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1879"/>
        <w:gridCol w:w="2268"/>
        <w:gridCol w:w="1134"/>
      </w:tblGrid>
      <w:tr w:rsidR="00471E38" w14:paraId="0A9BC526" w14:textId="77777777" w:rsidTr="00471E38">
        <w:trPr>
          <w:jc w:val="center"/>
        </w:trPr>
        <w:tc>
          <w:tcPr>
            <w:tcW w:w="1134" w:type="dxa"/>
          </w:tcPr>
          <w:p w14:paraId="3A9B4863"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234C465" w14:textId="2E8D478B" w:rsidR="00471E38" w:rsidRDefault="00471E38" w:rsidP="00471E38">
            <w:pPr>
              <w:jc w:val="center"/>
              <w:rPr>
                <w:rFonts w:ascii="Futura Lt BT" w:hAnsi="Futura Lt BT"/>
                <w:sz w:val="20"/>
                <w:szCs w:val="20"/>
                <w:lang w:val="es-MX"/>
              </w:rPr>
            </w:pPr>
            <w:r>
              <w:rPr>
                <w:rFonts w:ascii="Futura Lt BT" w:hAnsi="Futura Lt BT"/>
                <w:sz w:val="20"/>
                <w:szCs w:val="20"/>
                <w:lang w:val="es-MX"/>
              </w:rPr>
              <w:t>EL OFERENTE</w:t>
            </w:r>
          </w:p>
        </w:tc>
        <w:tc>
          <w:tcPr>
            <w:tcW w:w="1879" w:type="dxa"/>
          </w:tcPr>
          <w:p w14:paraId="6D5F4D00"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C19F201" w14:textId="36D12DB0" w:rsidR="00471E38" w:rsidRDefault="00471E38" w:rsidP="00471E38">
            <w:pPr>
              <w:jc w:val="center"/>
              <w:rPr>
                <w:rFonts w:ascii="Futura Lt BT" w:hAnsi="Futura Lt BT"/>
                <w:sz w:val="20"/>
                <w:szCs w:val="20"/>
                <w:lang w:val="es-MX"/>
              </w:rPr>
            </w:pPr>
            <w:r>
              <w:rPr>
                <w:rFonts w:ascii="Futura Lt BT" w:hAnsi="Futura Lt BT"/>
                <w:sz w:val="20"/>
                <w:szCs w:val="20"/>
                <w:lang w:val="es-MX"/>
              </w:rPr>
              <w:t>EL RECEPTOR</w:t>
            </w:r>
          </w:p>
        </w:tc>
        <w:tc>
          <w:tcPr>
            <w:tcW w:w="1134" w:type="dxa"/>
          </w:tcPr>
          <w:p w14:paraId="0A661E0E" w14:textId="77777777" w:rsidR="00471E38" w:rsidRDefault="00471E38" w:rsidP="0090454A">
            <w:pPr>
              <w:rPr>
                <w:rFonts w:ascii="Futura Lt BT" w:hAnsi="Futura Lt BT"/>
                <w:sz w:val="20"/>
                <w:szCs w:val="20"/>
                <w:lang w:val="es-MX"/>
              </w:rPr>
            </w:pPr>
          </w:p>
        </w:tc>
      </w:tr>
    </w:tbl>
    <w:p w14:paraId="017D5CD6" w14:textId="0CD0D5D6" w:rsidR="00817C71" w:rsidRPr="00817C71" w:rsidRDefault="00817C71" w:rsidP="00817C71">
      <w:pPr>
        <w:rPr>
          <w:rFonts w:ascii="Futura Lt BT" w:hAnsi="Futura Lt BT"/>
          <w:sz w:val="20"/>
          <w:szCs w:val="20"/>
          <w:lang w:val="es-MX"/>
        </w:rPr>
      </w:pPr>
    </w:p>
    <w:sectPr w:rsidR="00817C71" w:rsidRPr="00817C71" w:rsidSect="0026696B">
      <w:headerReference w:type="default" r:id="rId8"/>
      <w:footerReference w:type="default" r:id="rId9"/>
      <w:headerReference w:type="first" r:id="rId10"/>
      <w:footerReference w:type="first" r:id="rId1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97E6C" w14:textId="77777777" w:rsidR="00076881" w:rsidRDefault="00076881" w:rsidP="000A016E">
      <w:r>
        <w:separator/>
      </w:r>
    </w:p>
  </w:endnote>
  <w:endnote w:type="continuationSeparator" w:id="0">
    <w:p w14:paraId="520BF888" w14:textId="77777777" w:rsidR="00076881" w:rsidRDefault="00076881" w:rsidP="000A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E5937" w14:textId="4EA25C19" w:rsidR="009F6DCE" w:rsidRPr="00A446A5" w:rsidRDefault="00471E38" w:rsidP="0026696B">
    <w:pPr>
      <w:pStyle w:val="Piedepgina"/>
      <w:rPr>
        <w:rFonts w:ascii="Futura Lt BT" w:hAnsi="Futura Lt BT"/>
        <w:b/>
        <w:bCs/>
        <w:sz w:val="20"/>
        <w:szCs w:val="20"/>
        <w:lang w:val="es-MX"/>
      </w:rPr>
    </w:pPr>
    <w:r>
      <w:rPr>
        <w:rFonts w:ascii="Futura Lt BT" w:hAnsi="Futura Lt BT"/>
        <w:noProof/>
        <w:sz w:val="20"/>
        <w:szCs w:val="20"/>
      </w:rPr>
      <mc:AlternateContent>
        <mc:Choice Requires="wps">
          <w:drawing>
            <wp:anchor distT="0" distB="0" distL="114300" distR="114300" simplePos="0" relativeHeight="251664384" behindDoc="0" locked="0" layoutInCell="1" allowOverlap="1" wp14:anchorId="0AF85BE9" wp14:editId="15296364">
              <wp:simplePos x="0" y="0"/>
              <wp:positionH relativeFrom="column">
                <wp:posOffset>0</wp:posOffset>
              </wp:positionH>
              <wp:positionV relativeFrom="paragraph">
                <wp:posOffset>-29210</wp:posOffset>
              </wp:positionV>
              <wp:extent cx="6840000" cy="19050"/>
              <wp:effectExtent l="0" t="19050" r="56515" b="38100"/>
              <wp:wrapNone/>
              <wp:docPr id="278496935" name="Conector recto 278496935"/>
              <wp:cNvGraphicFramePr/>
              <a:graphic xmlns:a="http://schemas.openxmlformats.org/drawingml/2006/main">
                <a:graphicData uri="http://schemas.microsoft.com/office/word/2010/wordprocessingShape">
                  <wps:wsp>
                    <wps:cNvCnPr/>
                    <wps:spPr>
                      <a:xfrm>
                        <a:off x="0" y="0"/>
                        <a:ext cx="6840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DA1F4A" id="Conector recto 27849693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pt" to="53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" strokecolor="#2f5496 [2404]" strokeweight="5pt">
              <v:stroke linestyle="thickThin" joinstyle="miter"/>
            </v:line>
          </w:pict>
        </mc:Fallback>
      </mc:AlternateContent>
    </w:r>
    <w:r w:rsidR="009F6DCE" w:rsidRPr="00A446A5">
      <w:rPr>
        <w:rFonts w:ascii="Futura Lt BT" w:hAnsi="Futura Lt BT"/>
        <w:b/>
        <w:bCs/>
        <w:sz w:val="20"/>
        <w:szCs w:val="20"/>
        <w:lang w:val="es-MX"/>
      </w:rPr>
      <w:t xml:space="preserve"> </w:t>
    </w:r>
    <w:r w:rsidR="00A446A5">
      <w:rPr>
        <w:rFonts w:ascii="Futura Lt BT" w:hAnsi="Futura Lt BT"/>
        <w:b/>
        <w:bCs/>
        <w:sz w:val="20"/>
        <w:szCs w:val="20"/>
        <w:lang w:val="es-MX"/>
      </w:rPr>
      <w:t xml:space="preserve">Mexbanking </w:t>
    </w:r>
    <w:r w:rsidR="0026696B" w:rsidRPr="00A446A5">
      <w:rPr>
        <w:rFonts w:ascii="Futura Lt BT" w:hAnsi="Futura Lt BT"/>
        <w:b/>
        <w:bCs/>
        <w:sz w:val="20"/>
        <w:szCs w:val="20"/>
        <w:lang w:val="es-MX"/>
      </w:rPr>
      <w:t xml:space="preserve">                                                                </w:t>
    </w:r>
    <w:r w:rsidR="00A446A5">
      <w:rPr>
        <w:rFonts w:ascii="Futura Lt BT" w:hAnsi="Futura Lt BT"/>
        <w:b/>
        <w:bCs/>
        <w:sz w:val="20"/>
        <w:szCs w:val="20"/>
        <w:lang w:val="es-MX"/>
      </w:rPr>
      <w:t xml:space="preserve"> </w:t>
    </w:r>
    <w:r w:rsidR="0026696B" w:rsidRPr="00A446A5">
      <w:rPr>
        <w:rFonts w:ascii="Futura Lt BT" w:hAnsi="Futura Lt BT"/>
        <w:b/>
        <w:bCs/>
        <w:sz w:val="20"/>
        <w:szCs w:val="20"/>
        <w:lang w:val="es-MX"/>
      </w:rPr>
      <w:t xml:space="preserve"> </w:t>
    </w:r>
    <w:sdt>
      <w:sdtPr>
        <w:rPr>
          <w:rFonts w:ascii="Futura Lt BT" w:hAnsi="Futura Lt BT"/>
          <w:b/>
          <w:bCs/>
          <w:sz w:val="20"/>
          <w:szCs w:val="20"/>
        </w:rPr>
        <w:id w:val="-1516687298"/>
        <w:docPartObj>
          <w:docPartGallery w:val="Page Numbers (Bottom of Page)"/>
          <w:docPartUnique/>
        </w:docPartObj>
      </w:sdtPr>
      <w:sdtEndPr/>
      <w:sdtContent>
        <w:r w:rsidR="00A446A5">
          <w:rPr>
            <w:rFonts w:ascii="Futura Lt BT" w:hAnsi="Futura Lt BT"/>
            <w:b/>
            <w:bCs/>
            <w:sz w:val="20"/>
            <w:szCs w:val="20"/>
          </w:rPr>
          <w:t xml:space="preserve">    </w:t>
        </w:r>
        <w:r w:rsidR="009F6DCE" w:rsidRPr="00FB167C">
          <w:rPr>
            <w:rFonts w:ascii="Futura Lt BT" w:hAnsi="Futura Lt BT"/>
            <w:b/>
            <w:bCs/>
            <w:sz w:val="20"/>
            <w:szCs w:val="20"/>
          </w:rPr>
          <w:fldChar w:fldCharType="begin"/>
        </w:r>
        <w:r w:rsidR="009F6DCE" w:rsidRPr="00A446A5">
          <w:rPr>
            <w:rFonts w:ascii="Futura Lt BT" w:hAnsi="Futura Lt BT"/>
            <w:b/>
            <w:bCs/>
            <w:sz w:val="20"/>
            <w:szCs w:val="20"/>
            <w:lang w:val="es-MX"/>
          </w:rPr>
          <w:instrText>PAGE   \* MERGEFORMAT</w:instrText>
        </w:r>
        <w:r w:rsidR="009F6DCE" w:rsidRPr="00FB167C">
          <w:rPr>
            <w:rFonts w:ascii="Futura Lt BT" w:hAnsi="Futura Lt BT"/>
            <w:b/>
            <w:bCs/>
            <w:sz w:val="20"/>
            <w:szCs w:val="20"/>
          </w:rPr>
          <w:fldChar w:fldCharType="separate"/>
        </w:r>
        <w:r w:rsidR="009F6DCE" w:rsidRPr="00A446A5">
          <w:rPr>
            <w:rFonts w:ascii="Futura Lt BT" w:hAnsi="Futura Lt BT"/>
            <w:b/>
            <w:bCs/>
            <w:sz w:val="20"/>
            <w:szCs w:val="20"/>
            <w:lang w:val="es-MX"/>
          </w:rPr>
          <w:t>1</w:t>
        </w:r>
        <w:r w:rsidR="009F6DCE" w:rsidRPr="00FB167C">
          <w:rPr>
            <w:rFonts w:ascii="Futura Lt BT" w:hAnsi="Futura Lt BT"/>
            <w:b/>
            <w:bCs/>
            <w:sz w:val="20"/>
            <w:szCs w:val="20"/>
          </w:rPr>
          <w:fldChar w:fldCharType="end"/>
        </w:r>
      </w:sdtContent>
    </w:sdt>
    <w:r w:rsidR="009F6DCE" w:rsidRPr="00A446A5">
      <w:rPr>
        <w:rFonts w:ascii="Futura Lt BT" w:hAnsi="Futura Lt BT"/>
        <w:b/>
        <w:bCs/>
        <w:sz w:val="20"/>
        <w:szCs w:val="20"/>
        <w:lang w:val="es-MX"/>
      </w:rPr>
      <w:t xml:space="preserve"> de 2</w:t>
    </w:r>
    <w:r w:rsidR="00A446A5">
      <w:rPr>
        <w:rFonts w:ascii="Futura Lt BT" w:hAnsi="Futura Lt BT"/>
        <w:b/>
        <w:bCs/>
        <w:sz w:val="20"/>
        <w:szCs w:val="20"/>
        <w:lang w:val="es-MX"/>
      </w:rPr>
      <w:t xml:space="preserve">    </w:t>
    </w:r>
    <w:r w:rsidR="009F6DCE" w:rsidRPr="00A446A5">
      <w:rPr>
        <w:rFonts w:ascii="Futura Lt BT" w:hAnsi="Futura Lt BT"/>
        <w:b/>
        <w:bCs/>
        <w:sz w:val="20"/>
        <w:szCs w:val="20"/>
        <w:lang w:val="es-MX"/>
      </w:rPr>
      <w:t xml:space="preserve">         </w:t>
    </w:r>
    <w:r w:rsidR="0026696B" w:rsidRPr="00A446A5">
      <w:rPr>
        <w:rFonts w:ascii="Futura Lt BT" w:hAnsi="Futura Lt BT"/>
        <w:b/>
        <w:bCs/>
        <w:sz w:val="20"/>
        <w:szCs w:val="20"/>
        <w:lang w:val="es-MX"/>
      </w:rPr>
      <w:t xml:space="preserve">                                                      COC-MX-01</w:t>
    </w:r>
    <w:r w:rsidR="009F6DCE" w:rsidRPr="00A446A5">
      <w:rPr>
        <w:rFonts w:ascii="Futura Lt BT" w:hAnsi="Futura Lt BT"/>
        <w:b/>
        <w:bCs/>
        <w:sz w:val="20"/>
        <w:szCs w:val="20"/>
        <w:lang w:val="es-MX"/>
      </w:rPr>
      <w:t xml:space="preserve">                                                  </w:t>
    </w:r>
  </w:p>
  <w:p w14:paraId="0BD37A40" w14:textId="6C08D1D4" w:rsidR="00422B6A" w:rsidRPr="00A446A5" w:rsidRDefault="00422B6A">
    <w:pPr>
      <w:pStyle w:val="Piedepgina"/>
      <w:rPr>
        <w:sz w:val="28"/>
        <w:szCs w:val="28"/>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D8529" w14:textId="448866B0" w:rsidR="00FB167C" w:rsidRDefault="00FB167C">
    <w:pPr>
      <w:pStyle w:val="Piedepgina"/>
      <w:jc w:val="center"/>
      <w:rPr>
        <w:rFonts w:ascii="Futura Lt BT" w:hAnsi="Futura Lt BT"/>
        <w:b/>
        <w:bCs/>
        <w:sz w:val="20"/>
        <w:szCs w:val="20"/>
      </w:rPr>
    </w:pPr>
    <w:r>
      <w:rPr>
        <w:rFonts w:ascii="Futura Lt BT" w:hAnsi="Futura Lt BT"/>
        <w:noProof/>
        <w:sz w:val="20"/>
        <w:szCs w:val="20"/>
      </w:rPr>
      <mc:AlternateContent>
        <mc:Choice Requires="wps">
          <w:drawing>
            <wp:anchor distT="0" distB="0" distL="114300" distR="114300" simplePos="0" relativeHeight="251663360" behindDoc="0" locked="0" layoutInCell="1" allowOverlap="1" wp14:anchorId="3FD8380B" wp14:editId="4AE57BA9">
              <wp:simplePos x="0" y="0"/>
              <wp:positionH relativeFrom="column">
                <wp:posOffset>0</wp:posOffset>
              </wp:positionH>
              <wp:positionV relativeFrom="paragraph">
                <wp:posOffset>18415</wp:posOffset>
              </wp:positionV>
              <wp:extent cx="6876000" cy="19050"/>
              <wp:effectExtent l="0" t="19050" r="39370" b="38100"/>
              <wp:wrapNone/>
              <wp:docPr id="1268022645" name="Conector recto 1268022645"/>
              <wp:cNvGraphicFramePr/>
              <a:graphic xmlns:a="http://schemas.openxmlformats.org/drawingml/2006/main">
                <a:graphicData uri="http://schemas.microsoft.com/office/word/2010/wordprocessingShape">
                  <wps:wsp>
                    <wps:cNvCnPr/>
                    <wps:spPr>
                      <a:xfrm>
                        <a:off x="0" y="0"/>
                        <a:ext cx="6876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1EE6D6" id="Conector recto 126802264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541.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" strokecolor="#2f5496 [2404]" strokeweight="5pt">
              <v:stroke linestyle="thickThin" joinstyle="miter"/>
            </v:line>
          </w:pict>
        </mc:Fallback>
      </mc:AlternateContent>
    </w:r>
  </w:p>
  <w:p w14:paraId="0A4B32B1" w14:textId="0553983D" w:rsidR="00FB167C" w:rsidRPr="002F6BFA" w:rsidRDefault="00FB167C">
    <w:pPr>
      <w:pStyle w:val="Piedepgina"/>
      <w:jc w:val="center"/>
      <w:rPr>
        <w:rFonts w:ascii="Futura Lt BT" w:hAnsi="Futura Lt BT"/>
        <w:b/>
        <w:bCs/>
        <w:sz w:val="20"/>
        <w:szCs w:val="20"/>
        <w:lang w:val="en-US"/>
      </w:rPr>
    </w:pPr>
    <w:r w:rsidRPr="002F6BFA">
      <w:rPr>
        <w:rFonts w:ascii="Futura Lt BT" w:hAnsi="Futura Lt BT"/>
        <w:b/>
        <w:bCs/>
        <w:sz w:val="20"/>
        <w:szCs w:val="20"/>
        <w:lang w:val="en-US"/>
      </w:rPr>
      <w:t xml:space="preserve">PRO-OP- 01                                 </w:t>
    </w:r>
    <w:r w:rsidR="009F6DCE" w:rsidRPr="002F6BFA">
      <w:rPr>
        <w:rFonts w:ascii="Futura Lt BT" w:hAnsi="Futura Lt BT"/>
        <w:b/>
        <w:bCs/>
        <w:sz w:val="20"/>
        <w:szCs w:val="20"/>
        <w:lang w:val="en-US"/>
      </w:rPr>
      <w:t xml:space="preserve">         </w:t>
    </w:r>
    <w:r w:rsidRPr="002F6BFA">
      <w:rPr>
        <w:rFonts w:ascii="Futura Lt BT" w:hAnsi="Futura Lt BT"/>
        <w:b/>
        <w:bCs/>
        <w:sz w:val="20"/>
        <w:szCs w:val="20"/>
        <w:lang w:val="en-US"/>
      </w:rPr>
      <w:t xml:space="preserve">                </w:t>
    </w:r>
    <w:r w:rsidR="009F6DCE" w:rsidRPr="002F6BFA">
      <w:rPr>
        <w:rFonts w:ascii="Futura Lt BT" w:hAnsi="Futura Lt BT"/>
        <w:b/>
        <w:bCs/>
        <w:sz w:val="20"/>
        <w:szCs w:val="20"/>
        <w:lang w:val="en-US"/>
      </w:rPr>
      <w:t xml:space="preserve">     </w:t>
    </w:r>
    <w:r w:rsidRPr="002F6BFA">
      <w:rPr>
        <w:rFonts w:ascii="Futura Lt BT" w:hAnsi="Futura Lt BT"/>
        <w:b/>
        <w:bCs/>
        <w:sz w:val="20"/>
        <w:szCs w:val="20"/>
        <w:lang w:val="en-US"/>
      </w:rPr>
      <w:t xml:space="preserve">    </w:t>
    </w:r>
    <w:sdt>
      <w:sdtPr>
        <w:rPr>
          <w:rFonts w:ascii="Futura Lt BT" w:hAnsi="Futura Lt BT"/>
          <w:b/>
          <w:bCs/>
          <w:sz w:val="20"/>
          <w:szCs w:val="20"/>
        </w:rPr>
        <w:id w:val="-516538707"/>
        <w:docPartObj>
          <w:docPartGallery w:val="Page Numbers (Bottom of Page)"/>
          <w:docPartUnique/>
        </w:docPartObj>
      </w:sdtPr>
      <w:sdtEndPr/>
      <w:sdtContent>
        <w:r w:rsidRPr="00FB167C">
          <w:rPr>
            <w:rFonts w:ascii="Futura Lt BT" w:hAnsi="Futura Lt BT"/>
            <w:b/>
            <w:bCs/>
            <w:sz w:val="20"/>
            <w:szCs w:val="20"/>
          </w:rPr>
          <w:fldChar w:fldCharType="begin"/>
        </w:r>
        <w:r w:rsidRPr="002F6BFA">
          <w:rPr>
            <w:rFonts w:ascii="Futura Lt BT" w:hAnsi="Futura Lt BT"/>
            <w:b/>
            <w:bCs/>
            <w:sz w:val="20"/>
            <w:szCs w:val="20"/>
            <w:lang w:val="en-US"/>
          </w:rPr>
          <w:instrText>PAGE   \* MERGEFORMAT</w:instrText>
        </w:r>
        <w:r w:rsidRPr="00FB167C">
          <w:rPr>
            <w:rFonts w:ascii="Futura Lt BT" w:hAnsi="Futura Lt BT"/>
            <w:b/>
            <w:bCs/>
            <w:sz w:val="20"/>
            <w:szCs w:val="20"/>
          </w:rPr>
          <w:fldChar w:fldCharType="separate"/>
        </w:r>
        <w:r w:rsidRPr="002F6BFA">
          <w:rPr>
            <w:rFonts w:ascii="Futura Lt BT" w:hAnsi="Futura Lt BT"/>
            <w:b/>
            <w:bCs/>
            <w:sz w:val="20"/>
            <w:szCs w:val="20"/>
            <w:lang w:val="en-US"/>
          </w:rPr>
          <w:t>2</w:t>
        </w:r>
        <w:r w:rsidRPr="00FB167C">
          <w:rPr>
            <w:rFonts w:ascii="Futura Lt BT" w:hAnsi="Futura Lt BT"/>
            <w:b/>
            <w:bCs/>
            <w:sz w:val="20"/>
            <w:szCs w:val="20"/>
          </w:rPr>
          <w:fldChar w:fldCharType="end"/>
        </w:r>
      </w:sdtContent>
    </w:sdt>
    <w:r w:rsidRPr="002F6BFA">
      <w:rPr>
        <w:rFonts w:ascii="Futura Lt BT" w:hAnsi="Futura Lt BT"/>
        <w:b/>
        <w:bCs/>
        <w:sz w:val="20"/>
        <w:szCs w:val="20"/>
        <w:lang w:val="en-US"/>
      </w:rPr>
      <w:t xml:space="preserve"> de 2  </w:t>
    </w:r>
    <w:r w:rsidR="009F6DCE" w:rsidRPr="002F6BFA">
      <w:rPr>
        <w:rFonts w:ascii="Futura Lt BT" w:hAnsi="Futura Lt BT"/>
        <w:b/>
        <w:bCs/>
        <w:sz w:val="20"/>
        <w:szCs w:val="20"/>
        <w:lang w:val="en-US"/>
      </w:rPr>
      <w:t xml:space="preserve">       </w:t>
    </w:r>
    <w:r w:rsidRPr="002F6BFA">
      <w:rPr>
        <w:rFonts w:ascii="Futura Lt BT" w:hAnsi="Futura Lt BT"/>
        <w:b/>
        <w:bCs/>
        <w:sz w:val="20"/>
        <w:szCs w:val="20"/>
        <w:lang w:val="en-US"/>
      </w:rPr>
      <w:t xml:space="preserve">                                                   FO-CAL-02 Rev.00</w:t>
    </w:r>
  </w:p>
  <w:p w14:paraId="6B1BC5FA" w14:textId="21E667B1" w:rsidR="001C21F7" w:rsidRPr="002F6BFA" w:rsidRDefault="001C21F7" w:rsidP="0029389E">
    <w:pPr>
      <w:pStyle w:val="Piedepgina"/>
      <w:ind w:right="-709"/>
      <w:rPr>
        <w:rFonts w:ascii="Futura Lt BT" w:hAnsi="Futura Lt BT"/>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7DD29" w14:textId="77777777" w:rsidR="00076881" w:rsidRDefault="00076881" w:rsidP="000A016E">
      <w:r>
        <w:separator/>
      </w:r>
    </w:p>
  </w:footnote>
  <w:footnote w:type="continuationSeparator" w:id="0">
    <w:p w14:paraId="6E388CE7" w14:textId="77777777" w:rsidR="00076881" w:rsidRDefault="00076881" w:rsidP="000A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592"/>
      <w:gridCol w:w="5706"/>
      <w:gridCol w:w="2492"/>
    </w:tblGrid>
    <w:tr w:rsidR="00FB167C" w:rsidRPr="00630C2C" w14:paraId="70FF9A2E" w14:textId="77777777" w:rsidTr="00FA1E4F">
      <w:trPr>
        <w:trHeight w:val="420"/>
        <w:jc w:val="center"/>
      </w:trPr>
      <w:tc>
        <w:tcPr>
          <w:tcW w:w="1201" w:type="pct"/>
          <w:vMerge w:val="restart"/>
          <w:vAlign w:val="center"/>
        </w:tcPr>
        <w:p w14:paraId="58CCF6C8" w14:textId="05E6F23C" w:rsidR="00FB167C" w:rsidRPr="00630C2C" w:rsidRDefault="00561BA1" w:rsidP="00FB167C">
          <w:pPr>
            <w:pStyle w:val="Encabezado"/>
            <w:jc w:val="center"/>
          </w:pPr>
          <w:r>
            <w:rPr>
              <w:noProof/>
              <w14:ligatures w14:val="standardContextual"/>
            </w:rPr>
            <w:drawing>
              <wp:inline distT="0" distB="0" distL="0" distR="0" wp14:anchorId="07E78FF6" wp14:editId="22F20CD6">
                <wp:extent cx="1295400" cy="206070"/>
                <wp:effectExtent l="0" t="0" r="0" b="3810"/>
                <wp:docPr id="5070177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177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2623" cy="219945"/>
                        </a:xfrm>
                        <a:prstGeom prst="rect">
                          <a:avLst/>
                        </a:prstGeom>
                      </pic:spPr>
                    </pic:pic>
                  </a:graphicData>
                </a:graphic>
              </wp:inline>
            </w:drawing>
          </w:r>
        </w:p>
      </w:tc>
      <w:tc>
        <w:tcPr>
          <w:tcW w:w="2644" w:type="pct"/>
          <w:vMerge w:val="restart"/>
          <w:vAlign w:val="center"/>
        </w:tcPr>
        <w:p w14:paraId="4A244E3E" w14:textId="68468737" w:rsidR="00FB167C" w:rsidRPr="00FA1E4F" w:rsidRDefault="00FB167C" w:rsidP="00770E04">
          <w:pPr>
            <w:pStyle w:val="Encabezado"/>
            <w:jc w:val="center"/>
            <w:rPr>
              <w:rFonts w:ascii="Futura Lt BT" w:hAnsi="Futura Lt BT"/>
              <w:sz w:val="28"/>
              <w:szCs w:val="28"/>
            </w:rPr>
          </w:pPr>
          <w:r w:rsidRPr="00FA1E4F">
            <w:rPr>
              <w:rFonts w:ascii="Futura Lt BT" w:hAnsi="Futura Lt BT"/>
              <w:b/>
              <w:bCs/>
              <w:sz w:val="28"/>
              <w:szCs w:val="28"/>
            </w:rPr>
            <w:t>CONVENIO DE CONFIDENCIALIDAD</w:t>
          </w:r>
        </w:p>
      </w:tc>
      <w:tc>
        <w:tcPr>
          <w:tcW w:w="1155" w:type="pct"/>
          <w:vAlign w:val="center"/>
        </w:tcPr>
        <w:p w14:paraId="6DDA7677" w14:textId="78050CAF" w:rsidR="00FB167C" w:rsidRPr="00770E04" w:rsidRDefault="00FB167C" w:rsidP="00770E04">
          <w:pPr>
            <w:pStyle w:val="Encabezado"/>
            <w:rPr>
              <w:rFonts w:ascii="Futura Lt BT" w:hAnsi="Futura Lt BT"/>
            </w:rPr>
          </w:pPr>
          <w:r w:rsidRPr="00FB167C">
            <w:rPr>
              <w:rFonts w:ascii="Futura Lt BT" w:hAnsi="Futura Lt BT"/>
              <w:sz w:val="20"/>
              <w:szCs w:val="20"/>
            </w:rPr>
            <w:t xml:space="preserve">Área: </w:t>
          </w:r>
          <w:r w:rsidR="0026696B" w:rsidRPr="0026696B">
            <w:rPr>
              <w:rFonts w:ascii="Futura Lt BT" w:hAnsi="Futura Lt BT"/>
              <w:b/>
              <w:bCs/>
              <w:sz w:val="20"/>
              <w:szCs w:val="20"/>
            </w:rPr>
            <w:t>RECURSOS HUMANOS</w:t>
          </w:r>
        </w:p>
      </w:tc>
    </w:tr>
    <w:tr w:rsidR="00FB167C" w:rsidRPr="00630C2C" w14:paraId="130D2D92" w14:textId="77777777" w:rsidTr="00FA1E4F">
      <w:trPr>
        <w:trHeight w:val="585"/>
        <w:jc w:val="center"/>
      </w:trPr>
      <w:tc>
        <w:tcPr>
          <w:tcW w:w="1201" w:type="pct"/>
          <w:vMerge/>
        </w:tcPr>
        <w:p w14:paraId="283C8250" w14:textId="77777777" w:rsidR="00FB167C" w:rsidRPr="00630C2C" w:rsidRDefault="00FB167C" w:rsidP="00770E04">
          <w:pPr>
            <w:pStyle w:val="Encabezado"/>
          </w:pPr>
        </w:p>
      </w:tc>
      <w:tc>
        <w:tcPr>
          <w:tcW w:w="2644" w:type="pct"/>
          <w:vMerge/>
        </w:tcPr>
        <w:p w14:paraId="34600716" w14:textId="77777777" w:rsidR="00FB167C" w:rsidRPr="00630C2C" w:rsidRDefault="00FB167C" w:rsidP="00770E04">
          <w:pPr>
            <w:pStyle w:val="Encabezado"/>
          </w:pPr>
        </w:p>
      </w:tc>
      <w:tc>
        <w:tcPr>
          <w:tcW w:w="1155" w:type="pct"/>
          <w:vAlign w:val="center"/>
        </w:tcPr>
        <w:p w14:paraId="62FCB088" w14:textId="74C4897C" w:rsidR="00FB167C" w:rsidRPr="00FB167C" w:rsidRDefault="00FB167C" w:rsidP="00770E04">
          <w:pPr>
            <w:pStyle w:val="Encabezado"/>
            <w:rPr>
              <w:rFonts w:ascii="Futura Lt BT" w:hAnsi="Futura Lt BT"/>
              <w:sz w:val="20"/>
              <w:szCs w:val="20"/>
            </w:rPr>
          </w:pPr>
        </w:p>
      </w:tc>
    </w:tr>
  </w:tbl>
  <w:p w14:paraId="0872F242" w14:textId="77777777" w:rsidR="000A016E" w:rsidRDefault="000A01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499"/>
      <w:gridCol w:w="5837"/>
      <w:gridCol w:w="2454"/>
    </w:tblGrid>
    <w:tr w:rsidR="00981D37" w:rsidRPr="00630C2C" w14:paraId="72615A6E" w14:textId="77777777" w:rsidTr="00817C71">
      <w:trPr>
        <w:trHeight w:val="410"/>
        <w:jc w:val="center"/>
      </w:trPr>
      <w:tc>
        <w:tcPr>
          <w:tcW w:w="1158" w:type="pct"/>
          <w:vMerge w:val="restart"/>
          <w:vAlign w:val="center"/>
        </w:tcPr>
        <w:p w14:paraId="7E0762DD" w14:textId="5A4F4158" w:rsidR="00422B6A" w:rsidRPr="00630C2C" w:rsidRDefault="00981D37" w:rsidP="00AC201A">
          <w:pPr>
            <w:pStyle w:val="Encabezado"/>
            <w:jc w:val="center"/>
            <w:rPr>
              <w:sz w:val="28"/>
              <w:szCs w:val="28"/>
            </w:rPr>
          </w:pPr>
          <w:r>
            <w:rPr>
              <w:noProof/>
              <w:sz w:val="28"/>
              <w:szCs w:val="28"/>
              <w14:ligatures w14:val="standardContextual"/>
            </w:rPr>
            <w:drawing>
              <wp:inline distT="0" distB="0" distL="0" distR="0" wp14:anchorId="2D8AB69E" wp14:editId="30E10EF1">
                <wp:extent cx="1238250" cy="196979"/>
                <wp:effectExtent l="0" t="0" r="0" b="0"/>
                <wp:docPr id="12644153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15345" name="Imagen 1264415345"/>
                        <pic:cNvPicPr/>
                      </pic:nvPicPr>
                      <pic:blipFill>
                        <a:blip r:embed="rId1">
                          <a:extLst>
                            <a:ext uri="{28A0092B-C50C-407E-A947-70E740481C1C}">
                              <a14:useLocalDpi xmlns:a14="http://schemas.microsoft.com/office/drawing/2010/main" val="0"/>
                            </a:ext>
                          </a:extLst>
                        </a:blip>
                        <a:stretch>
                          <a:fillRect/>
                        </a:stretch>
                      </pic:blipFill>
                      <pic:spPr>
                        <a:xfrm>
                          <a:off x="0" y="0"/>
                          <a:ext cx="1339725" cy="213122"/>
                        </a:xfrm>
                        <a:prstGeom prst="rect">
                          <a:avLst/>
                        </a:prstGeom>
                      </pic:spPr>
                    </pic:pic>
                  </a:graphicData>
                </a:graphic>
              </wp:inline>
            </w:drawing>
          </w:r>
        </w:p>
      </w:tc>
      <w:tc>
        <w:tcPr>
          <w:tcW w:w="2705" w:type="pct"/>
          <w:vMerge w:val="restart"/>
          <w:vAlign w:val="center"/>
        </w:tcPr>
        <w:p w14:paraId="7C68B988" w14:textId="4BD9AF1F" w:rsidR="007366B7" w:rsidRPr="007366B7" w:rsidRDefault="00AC201A" w:rsidP="0022171D">
          <w:pPr>
            <w:pStyle w:val="Encabezado"/>
            <w:jc w:val="center"/>
            <w:rPr>
              <w:rFonts w:ascii="Futura Lt BT" w:hAnsi="Futura Lt BT"/>
              <w:b/>
              <w:bCs/>
              <w:sz w:val="28"/>
              <w:szCs w:val="28"/>
            </w:rPr>
          </w:pPr>
          <w:r>
            <w:rPr>
              <w:rFonts w:ascii="Futura Lt BT" w:hAnsi="Futura Lt BT"/>
              <w:b/>
              <w:bCs/>
              <w:sz w:val="28"/>
              <w:szCs w:val="28"/>
            </w:rPr>
            <w:t>CONVENIO DE CONFIDENCIALIDAD</w:t>
          </w:r>
        </w:p>
      </w:tc>
      <w:tc>
        <w:tcPr>
          <w:tcW w:w="1137" w:type="pct"/>
          <w:vAlign w:val="center"/>
        </w:tcPr>
        <w:p w14:paraId="58A2A358" w14:textId="7347823B" w:rsidR="00422B6A"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 xml:space="preserve">Área: </w:t>
          </w:r>
        </w:p>
      </w:tc>
    </w:tr>
    <w:tr w:rsidR="00981D37" w:rsidRPr="00630C2C" w14:paraId="670D38E3" w14:textId="77777777" w:rsidTr="00817C71">
      <w:trPr>
        <w:trHeight w:val="624"/>
        <w:jc w:val="center"/>
      </w:trPr>
      <w:tc>
        <w:tcPr>
          <w:tcW w:w="1158" w:type="pct"/>
          <w:vMerge/>
        </w:tcPr>
        <w:p w14:paraId="1BD72AA5" w14:textId="77777777" w:rsidR="007366B7" w:rsidRPr="00630C2C" w:rsidRDefault="007366B7" w:rsidP="00422B6A">
          <w:pPr>
            <w:pStyle w:val="Encabezado"/>
            <w:rPr>
              <w:sz w:val="28"/>
              <w:szCs w:val="28"/>
            </w:rPr>
          </w:pPr>
        </w:p>
      </w:tc>
      <w:tc>
        <w:tcPr>
          <w:tcW w:w="2705" w:type="pct"/>
          <w:vMerge/>
        </w:tcPr>
        <w:p w14:paraId="288BB902" w14:textId="77777777" w:rsidR="007366B7" w:rsidRPr="00630C2C" w:rsidRDefault="007366B7" w:rsidP="00422B6A">
          <w:pPr>
            <w:pStyle w:val="Encabezado"/>
            <w:rPr>
              <w:sz w:val="28"/>
              <w:szCs w:val="28"/>
            </w:rPr>
          </w:pPr>
        </w:p>
      </w:tc>
      <w:tc>
        <w:tcPr>
          <w:tcW w:w="1137" w:type="pct"/>
          <w:vAlign w:val="center"/>
        </w:tcPr>
        <w:p w14:paraId="4EB01645" w14:textId="3C83E5A7" w:rsidR="007366B7"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Códig</w:t>
          </w:r>
          <w:r w:rsidR="002F6BFA">
            <w:rPr>
              <w:rFonts w:ascii="Futura Lt BT" w:hAnsi="Futura Lt BT"/>
              <w:color w:val="000000" w:themeColor="text1"/>
              <w:sz w:val="20"/>
              <w:szCs w:val="20"/>
            </w:rPr>
            <w:t>o:</w:t>
          </w:r>
        </w:p>
        <w:p w14:paraId="13455CFE" w14:textId="65E15617" w:rsidR="0090454A" w:rsidRPr="0090454A" w:rsidRDefault="0090454A" w:rsidP="00422B6A">
          <w:pPr>
            <w:pStyle w:val="Encabezado"/>
            <w:rPr>
              <w:rFonts w:ascii="Futura Lt BT" w:hAnsi="Futura Lt BT"/>
              <w:color w:val="000000" w:themeColor="text1"/>
              <w:sz w:val="28"/>
              <w:szCs w:val="28"/>
            </w:rPr>
          </w:pPr>
          <w:r w:rsidRPr="0090454A">
            <w:rPr>
              <w:rFonts w:ascii="Futura Lt BT" w:hAnsi="Futura Lt BT"/>
              <w:color w:val="000000" w:themeColor="text1"/>
              <w:sz w:val="20"/>
              <w:szCs w:val="20"/>
            </w:rPr>
            <w:t xml:space="preserve">Revisión: </w:t>
          </w:r>
          <w:r w:rsidRPr="0090454A">
            <w:rPr>
              <w:rFonts w:ascii="Futura Lt BT" w:hAnsi="Futura Lt BT"/>
              <w:b/>
              <w:bCs/>
              <w:color w:val="000000" w:themeColor="text1"/>
              <w:sz w:val="20"/>
              <w:szCs w:val="20"/>
            </w:rPr>
            <w:t>00</w:t>
          </w:r>
        </w:p>
      </w:tc>
    </w:tr>
  </w:tbl>
  <w:p w14:paraId="64CC2ADB" w14:textId="77777777" w:rsidR="00422B6A" w:rsidRDefault="00422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AF5"/>
    <w:multiLevelType w:val="hybridMultilevel"/>
    <w:tmpl w:val="3632A918"/>
    <w:lvl w:ilvl="0" w:tplc="9976CF74">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244D11"/>
    <w:multiLevelType w:val="hybridMultilevel"/>
    <w:tmpl w:val="586C81DC"/>
    <w:lvl w:ilvl="0" w:tplc="B096F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0D1EA5"/>
    <w:multiLevelType w:val="hybridMultilevel"/>
    <w:tmpl w:val="9EE8C64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08031369">
    <w:abstractNumId w:val="0"/>
  </w:num>
  <w:num w:numId="2" w16cid:durableId="2143225166">
    <w:abstractNumId w:val="2"/>
  </w:num>
  <w:num w:numId="3" w16cid:durableId="17859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6E"/>
    <w:rsid w:val="00053C1B"/>
    <w:rsid w:val="00076881"/>
    <w:rsid w:val="000A016E"/>
    <w:rsid w:val="000C6F3D"/>
    <w:rsid w:val="000F2633"/>
    <w:rsid w:val="00171E19"/>
    <w:rsid w:val="0017642B"/>
    <w:rsid w:val="0018139F"/>
    <w:rsid w:val="001850DA"/>
    <w:rsid w:val="00191AEB"/>
    <w:rsid w:val="001C21F7"/>
    <w:rsid w:val="001D4C96"/>
    <w:rsid w:val="001E3BB0"/>
    <w:rsid w:val="001E6A22"/>
    <w:rsid w:val="001F760C"/>
    <w:rsid w:val="0022171D"/>
    <w:rsid w:val="002351D3"/>
    <w:rsid w:val="0026696B"/>
    <w:rsid w:val="00284C04"/>
    <w:rsid w:val="0029389E"/>
    <w:rsid w:val="002E1B2B"/>
    <w:rsid w:val="002F6BFA"/>
    <w:rsid w:val="0037445E"/>
    <w:rsid w:val="003A6BD4"/>
    <w:rsid w:val="003D60AE"/>
    <w:rsid w:val="003E3EA0"/>
    <w:rsid w:val="003E3FF8"/>
    <w:rsid w:val="00413345"/>
    <w:rsid w:val="004151EC"/>
    <w:rsid w:val="00422B6A"/>
    <w:rsid w:val="00471E38"/>
    <w:rsid w:val="004C275A"/>
    <w:rsid w:val="00561BA1"/>
    <w:rsid w:val="0057008B"/>
    <w:rsid w:val="00630C2C"/>
    <w:rsid w:val="00656B09"/>
    <w:rsid w:val="006974BD"/>
    <w:rsid w:val="006C295E"/>
    <w:rsid w:val="007359FD"/>
    <w:rsid w:val="007366B7"/>
    <w:rsid w:val="00766D87"/>
    <w:rsid w:val="00770E04"/>
    <w:rsid w:val="00774716"/>
    <w:rsid w:val="00811B97"/>
    <w:rsid w:val="008141B8"/>
    <w:rsid w:val="00817C71"/>
    <w:rsid w:val="00842A4D"/>
    <w:rsid w:val="00895F90"/>
    <w:rsid w:val="008C6855"/>
    <w:rsid w:val="008E7C46"/>
    <w:rsid w:val="0090454A"/>
    <w:rsid w:val="00974B80"/>
    <w:rsid w:val="00981D37"/>
    <w:rsid w:val="009A719B"/>
    <w:rsid w:val="009C5F8D"/>
    <w:rsid w:val="009F424F"/>
    <w:rsid w:val="009F6DCE"/>
    <w:rsid w:val="00A22E4B"/>
    <w:rsid w:val="00A446A5"/>
    <w:rsid w:val="00A60D0F"/>
    <w:rsid w:val="00A66212"/>
    <w:rsid w:val="00AC201A"/>
    <w:rsid w:val="00BD7E01"/>
    <w:rsid w:val="00BF7130"/>
    <w:rsid w:val="00C32769"/>
    <w:rsid w:val="00C45574"/>
    <w:rsid w:val="00C51B69"/>
    <w:rsid w:val="00CD7E9A"/>
    <w:rsid w:val="00D1019E"/>
    <w:rsid w:val="00E06D15"/>
    <w:rsid w:val="00E24F01"/>
    <w:rsid w:val="00E2531D"/>
    <w:rsid w:val="00E435A9"/>
    <w:rsid w:val="00EF69DF"/>
    <w:rsid w:val="00F37D56"/>
    <w:rsid w:val="00F44A21"/>
    <w:rsid w:val="00FA1E4F"/>
    <w:rsid w:val="00FA71BD"/>
    <w:rsid w:val="00FB167C"/>
    <w:rsid w:val="00FC4C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EA5B"/>
  <w15:chartTrackingRefBased/>
  <w15:docId w15:val="{2AE3E055-51FB-47F6-8CB9-6BC0F770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4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2">
    <w:name w:val="heading 2"/>
    <w:basedOn w:val="Normal"/>
    <w:next w:val="Normal"/>
    <w:link w:val="Ttulo2Car"/>
    <w:uiPriority w:val="9"/>
    <w:unhideWhenUsed/>
    <w:qFormat/>
    <w:rsid w:val="00422B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016E"/>
    <w:pPr>
      <w:tabs>
        <w:tab w:val="center" w:pos="4419"/>
        <w:tab w:val="right" w:pos="8838"/>
      </w:tabs>
    </w:pPr>
  </w:style>
  <w:style w:type="character" w:customStyle="1" w:styleId="EncabezadoCar">
    <w:name w:val="Encabezado Car"/>
    <w:basedOn w:val="Fuentedeprrafopredeter"/>
    <w:link w:val="Encabezado"/>
    <w:uiPriority w:val="99"/>
    <w:rsid w:val="000A016E"/>
  </w:style>
  <w:style w:type="paragraph" w:styleId="Piedepgina">
    <w:name w:val="footer"/>
    <w:basedOn w:val="Normal"/>
    <w:link w:val="PiedepginaCar"/>
    <w:uiPriority w:val="99"/>
    <w:unhideWhenUsed/>
    <w:rsid w:val="000A016E"/>
    <w:pPr>
      <w:tabs>
        <w:tab w:val="center" w:pos="4419"/>
        <w:tab w:val="right" w:pos="8838"/>
      </w:tabs>
    </w:pPr>
  </w:style>
  <w:style w:type="character" w:customStyle="1" w:styleId="PiedepginaCar">
    <w:name w:val="Pie de página Car"/>
    <w:basedOn w:val="Fuentedeprrafopredeter"/>
    <w:link w:val="Piedepgina"/>
    <w:uiPriority w:val="99"/>
    <w:rsid w:val="000A016E"/>
  </w:style>
  <w:style w:type="table" w:styleId="Tablaconcuadrcula">
    <w:name w:val="Table Grid"/>
    <w:basedOn w:val="Tablanormal"/>
    <w:uiPriority w:val="39"/>
    <w:rsid w:val="000A01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22B6A"/>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B5D45-F559-4171-82FD-6F170B58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967</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3</cp:revision>
  <dcterms:created xsi:type="dcterms:W3CDTF">2023-12-05T20:10:00Z</dcterms:created>
  <dcterms:modified xsi:type="dcterms:W3CDTF">2024-07-04T23:58:00Z</dcterms:modified>
</cp:coreProperties>
</file>